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80D" w:rsidRPr="004E580D" w:rsidRDefault="004E580D" w:rsidP="004E580D">
      <w:pPr>
        <w:spacing w:after="150" w:line="240" w:lineRule="auto"/>
        <w:jc w:val="center"/>
        <w:rPr>
          <w:rFonts w:ascii="Helvetica" w:eastAsia="Times New Roman" w:hAnsi="Helvetica" w:cs="Helvetica"/>
          <w:color w:val="333333"/>
          <w:sz w:val="21"/>
          <w:szCs w:val="21"/>
        </w:rPr>
      </w:pPr>
      <w:r w:rsidRPr="004E580D">
        <w:rPr>
          <w:rFonts w:eastAsia="Times New Roman" w:cs="Times New Roman"/>
          <w:b/>
          <w:bCs/>
          <w:color w:val="333333"/>
          <w:sz w:val="24"/>
          <w:szCs w:val="24"/>
        </w:rPr>
        <w:t>Mẫu số 5</w:t>
      </w:r>
    </w:p>
    <w:p w:rsidR="004E580D" w:rsidRPr="004E580D" w:rsidRDefault="004E580D" w:rsidP="004E580D">
      <w:pPr>
        <w:spacing w:after="150" w:line="240" w:lineRule="auto"/>
        <w:jc w:val="center"/>
        <w:rPr>
          <w:rFonts w:ascii="Helvetica" w:eastAsia="Times New Roman" w:hAnsi="Helvetica" w:cs="Helvetica"/>
          <w:color w:val="333333"/>
          <w:sz w:val="21"/>
          <w:szCs w:val="21"/>
        </w:rPr>
      </w:pPr>
      <w:r w:rsidRPr="004E580D">
        <w:rPr>
          <w:rFonts w:eastAsia="Times New Roman" w:cs="Times New Roman"/>
          <w:i/>
          <w:iCs/>
          <w:color w:val="333333"/>
          <w:sz w:val="24"/>
          <w:szCs w:val="24"/>
        </w:rPr>
        <w:t>(Ban hành kèm theo Thông tư số 75/2014/TT-BGTVT ngày 19/12/2014 của Bộ trưởng Bộ Giao thông vận tải)</w:t>
      </w:r>
    </w:p>
    <w:p w:rsidR="004E580D" w:rsidRPr="004E580D" w:rsidRDefault="004E580D" w:rsidP="004E580D">
      <w:pPr>
        <w:spacing w:after="150" w:line="240" w:lineRule="auto"/>
        <w:jc w:val="center"/>
        <w:rPr>
          <w:rFonts w:ascii="Helvetica" w:eastAsia="Times New Roman" w:hAnsi="Helvetica" w:cs="Helvetica"/>
          <w:color w:val="333333"/>
          <w:sz w:val="21"/>
          <w:szCs w:val="21"/>
        </w:rPr>
      </w:pPr>
      <w:r w:rsidRPr="004E580D">
        <w:rPr>
          <w:rFonts w:eastAsia="Times New Roman" w:cs="Times New Roman"/>
          <w:b/>
          <w:bCs/>
          <w:color w:val="333333"/>
          <w:sz w:val="24"/>
          <w:szCs w:val="24"/>
        </w:rPr>
        <w:t>CỘNG HÒA XÃ HỘI CHỦ NGHĨA VIỆT NAM </w:t>
      </w:r>
      <w:r w:rsidRPr="004E580D">
        <w:rPr>
          <w:rFonts w:eastAsia="Times New Roman" w:cs="Times New Roman"/>
          <w:color w:val="333333"/>
          <w:sz w:val="24"/>
          <w:szCs w:val="24"/>
        </w:rPr>
        <w:br/>
      </w:r>
      <w:r w:rsidRPr="004E580D">
        <w:rPr>
          <w:rFonts w:eastAsia="Times New Roman" w:cs="Times New Roman"/>
          <w:b/>
          <w:bCs/>
          <w:color w:val="333333"/>
          <w:sz w:val="24"/>
          <w:szCs w:val="24"/>
        </w:rPr>
        <w:t>Độc lập - Tự do - Hạnh phúc</w:t>
      </w:r>
      <w:r w:rsidRPr="004E580D">
        <w:rPr>
          <w:rFonts w:eastAsia="Times New Roman" w:cs="Times New Roman"/>
          <w:color w:val="333333"/>
          <w:sz w:val="24"/>
          <w:szCs w:val="24"/>
        </w:rPr>
        <w:br/>
      </w:r>
      <w:r w:rsidRPr="004E580D">
        <w:rPr>
          <w:rFonts w:eastAsia="Times New Roman" w:cs="Times New Roman"/>
          <w:b/>
          <w:bCs/>
          <w:color w:val="333333"/>
          <w:sz w:val="24"/>
          <w:szCs w:val="24"/>
        </w:rPr>
        <w:t>---------------</w:t>
      </w:r>
    </w:p>
    <w:p w:rsidR="004E580D" w:rsidRPr="004E580D" w:rsidRDefault="004E580D" w:rsidP="004E580D">
      <w:pPr>
        <w:spacing w:after="150" w:line="240" w:lineRule="auto"/>
        <w:jc w:val="center"/>
        <w:rPr>
          <w:rFonts w:ascii="Helvetica" w:eastAsia="Times New Roman" w:hAnsi="Helvetica" w:cs="Helvetica"/>
          <w:color w:val="333333"/>
          <w:sz w:val="21"/>
          <w:szCs w:val="21"/>
        </w:rPr>
      </w:pPr>
      <w:r w:rsidRPr="004E580D">
        <w:rPr>
          <w:rFonts w:eastAsia="Times New Roman" w:cs="Times New Roman"/>
          <w:b/>
          <w:bCs/>
          <w:color w:val="333333"/>
          <w:sz w:val="24"/>
          <w:szCs w:val="24"/>
        </w:rPr>
        <w:t> </w:t>
      </w:r>
    </w:p>
    <w:p w:rsidR="004E580D" w:rsidRPr="004E580D" w:rsidRDefault="004E580D" w:rsidP="004E580D">
      <w:pPr>
        <w:spacing w:after="150" w:line="240" w:lineRule="auto"/>
        <w:jc w:val="center"/>
        <w:rPr>
          <w:rFonts w:ascii="Helvetica" w:eastAsia="Times New Roman" w:hAnsi="Helvetica" w:cs="Helvetica"/>
          <w:color w:val="333333"/>
          <w:sz w:val="21"/>
          <w:szCs w:val="21"/>
        </w:rPr>
      </w:pPr>
      <w:r w:rsidRPr="004E580D">
        <w:rPr>
          <w:rFonts w:eastAsia="Times New Roman" w:cs="Times New Roman"/>
          <w:b/>
          <w:bCs/>
          <w:color w:val="333333"/>
          <w:sz w:val="24"/>
          <w:szCs w:val="24"/>
        </w:rPr>
        <w:t>ĐƠN ĐỀ NGHỊ ĐĂNG KÝ </w:t>
      </w:r>
      <w:r w:rsidRPr="004E580D">
        <w:rPr>
          <w:rFonts w:eastAsia="Times New Roman" w:cs="Times New Roman"/>
          <w:color w:val="333333"/>
          <w:sz w:val="24"/>
          <w:szCs w:val="24"/>
        </w:rPr>
        <w:br/>
      </w:r>
      <w:r w:rsidRPr="004E580D">
        <w:rPr>
          <w:rFonts w:eastAsia="Times New Roman" w:cs="Times New Roman"/>
          <w:b/>
          <w:bCs/>
          <w:color w:val="333333"/>
          <w:sz w:val="24"/>
          <w:szCs w:val="24"/>
        </w:rPr>
        <w:t>PHƯƠNG TIỆN THỦY NỘI ĐỊA</w:t>
      </w:r>
    </w:p>
    <w:p w:rsidR="004E580D" w:rsidRPr="004E580D" w:rsidRDefault="004E580D" w:rsidP="004E580D">
      <w:pPr>
        <w:spacing w:after="150" w:line="240" w:lineRule="auto"/>
        <w:jc w:val="center"/>
        <w:rPr>
          <w:rFonts w:ascii="Helvetica" w:eastAsia="Times New Roman" w:hAnsi="Helvetica" w:cs="Helvetica"/>
          <w:color w:val="333333"/>
          <w:sz w:val="21"/>
          <w:szCs w:val="21"/>
        </w:rPr>
      </w:pPr>
      <w:r w:rsidRPr="004E580D">
        <w:rPr>
          <w:rFonts w:eastAsia="Times New Roman" w:cs="Times New Roman"/>
          <w:i/>
          <w:iCs/>
          <w:color w:val="333333"/>
          <w:sz w:val="24"/>
          <w:szCs w:val="24"/>
        </w:rPr>
        <w:t>(Dùng cho phương tiện chuyển từ cơ quan đăng ký khác sang cơ quan đăng ký phương tiện thủy nội địa)</w:t>
      </w:r>
    </w:p>
    <w:p w:rsidR="004E580D" w:rsidRPr="004E580D" w:rsidRDefault="004E580D" w:rsidP="004E580D">
      <w:pPr>
        <w:spacing w:after="150" w:line="240" w:lineRule="auto"/>
        <w:jc w:val="center"/>
        <w:rPr>
          <w:rFonts w:ascii="Helvetica" w:eastAsia="Times New Roman" w:hAnsi="Helvetica" w:cs="Helvetica"/>
          <w:color w:val="333333"/>
          <w:sz w:val="21"/>
          <w:szCs w:val="21"/>
        </w:rPr>
      </w:pPr>
      <w:r w:rsidRPr="004E580D">
        <w:rPr>
          <w:rFonts w:eastAsia="Times New Roman" w:cs="Times New Roman"/>
          <w:b/>
          <w:bCs/>
          <w:i/>
          <w:iCs/>
          <w:color w:val="333333"/>
          <w:sz w:val="24"/>
          <w:szCs w:val="24"/>
        </w:rPr>
        <w:t>Kính gửi: </w:t>
      </w:r>
      <w:r w:rsidRPr="004E580D">
        <w:rPr>
          <w:rFonts w:eastAsia="Times New Roman" w:cs="Times New Roman"/>
          <w:color w:val="333333"/>
          <w:sz w:val="24"/>
          <w:szCs w:val="24"/>
        </w:rPr>
        <w:t>………………………………………..</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 Tổ chức, cá nhân đăng ký: ………………… đại diện cho các đồng sở hữu ………………….</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 Tên cơ quan cấp đăng ký trước đây: …………………………………………</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 Trụ sở chính: </w:t>
      </w:r>
      <w:r w:rsidRPr="004E580D">
        <w:rPr>
          <w:rFonts w:eastAsia="Times New Roman" w:cs="Times New Roman"/>
          <w:color w:val="333333"/>
          <w:sz w:val="18"/>
          <w:szCs w:val="18"/>
          <w:vertAlign w:val="subscript"/>
        </w:rPr>
        <w:t>(1)</w:t>
      </w:r>
      <w:r w:rsidRPr="004E580D">
        <w:rPr>
          <w:rFonts w:eastAsia="Times New Roman" w:cs="Times New Roman"/>
          <w:color w:val="333333"/>
          <w:sz w:val="24"/>
          <w:szCs w:val="24"/>
        </w:rPr>
        <w:t> …………………………………………………………</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 Điện thoại: ………………… Email: …………………………</w:t>
      </w:r>
    </w:p>
    <w:p w:rsidR="004E580D" w:rsidRPr="004E580D" w:rsidRDefault="004E580D" w:rsidP="004E580D">
      <w:pPr>
        <w:spacing w:after="150" w:line="240" w:lineRule="auto"/>
        <w:jc w:val="center"/>
        <w:rPr>
          <w:rFonts w:ascii="Helvetica" w:eastAsia="Times New Roman" w:hAnsi="Helvetica" w:cs="Helvetica"/>
          <w:color w:val="333333"/>
          <w:sz w:val="21"/>
          <w:szCs w:val="21"/>
        </w:rPr>
      </w:pPr>
      <w:r w:rsidRPr="004E580D">
        <w:rPr>
          <w:rFonts w:eastAsia="Times New Roman" w:cs="Times New Roman"/>
          <w:b/>
          <w:bCs/>
          <w:color w:val="333333"/>
          <w:sz w:val="24"/>
          <w:szCs w:val="24"/>
        </w:rPr>
        <w:t>Đề nghị cơ quan cấp đăng ký phương tiện thủy nội địa với đặc điểm cơ bản như sau:</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Tên phương tiện: ………………………… Ký hiệu thiết kế: …………………</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Công dụng: ………………………………………………………………………</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Năm và nơi đóng: ………………………………………………………………</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Cấp tàu: ………………………………       Vật liệu vỏ: ……………………</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Chiều dài thiết kế: ……………… m Chiều dài lớn nhất:  ……………… m</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Chiều rộng thiết kế: …………… m   Chiều rộng lớn nhất:  ……………… m</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Chiều cao mạn:  ………………… m Chiều chìm: ……………………….m</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Mạn khô: ………………………… m         Trọng tải toàn phần: ……………… tấn</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Số người được phép chở: …………. người Sức kéo, đẩy:  ………………. tấn</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Máy chính </w:t>
      </w:r>
      <w:r w:rsidRPr="004E580D">
        <w:rPr>
          <w:rFonts w:eastAsia="Times New Roman" w:cs="Times New Roman"/>
          <w:i/>
          <w:iCs/>
          <w:color w:val="333333"/>
          <w:sz w:val="24"/>
          <w:szCs w:val="24"/>
        </w:rPr>
        <w:t>(số lượng, kiểu, nước sản xuất, công suất)</w:t>
      </w:r>
      <w:r w:rsidRPr="004E580D">
        <w:rPr>
          <w:rFonts w:eastAsia="Times New Roman" w:cs="Times New Roman"/>
          <w:color w:val="333333"/>
          <w:sz w:val="24"/>
          <w:szCs w:val="24"/>
        </w:rPr>
        <w:t>: ……………………………………………………………………………………Máy phụ </w:t>
      </w:r>
      <w:r w:rsidRPr="004E580D">
        <w:rPr>
          <w:rFonts w:eastAsia="Times New Roman" w:cs="Times New Roman"/>
          <w:i/>
          <w:iCs/>
          <w:color w:val="333333"/>
          <w:sz w:val="24"/>
          <w:szCs w:val="24"/>
        </w:rPr>
        <w:t>(nếu có)</w:t>
      </w:r>
      <w:r w:rsidRPr="004E580D">
        <w:rPr>
          <w:rFonts w:eastAsia="Times New Roman" w:cs="Times New Roman"/>
          <w:color w:val="333333"/>
          <w:sz w:val="24"/>
          <w:szCs w:val="24"/>
        </w:rPr>
        <w:t>: ……………………………………………</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Giấy phép nhập khẩu số </w:t>
      </w:r>
      <w:r w:rsidRPr="004E580D">
        <w:rPr>
          <w:rFonts w:eastAsia="Times New Roman" w:cs="Times New Roman"/>
          <w:i/>
          <w:iCs/>
          <w:color w:val="333333"/>
          <w:sz w:val="24"/>
          <w:szCs w:val="24"/>
        </w:rPr>
        <w:t>(nếu có)</w:t>
      </w:r>
      <w:r w:rsidRPr="004E580D">
        <w:rPr>
          <w:rFonts w:eastAsia="Times New Roman" w:cs="Times New Roman"/>
          <w:color w:val="333333"/>
          <w:sz w:val="24"/>
          <w:szCs w:val="24"/>
        </w:rPr>
        <w:t>: ………………ngày ….. tháng ….. năm 20 …….</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Do cơ quan ……………………………………………………………cấp.</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Giấy chứng nhận an toàn kỹ thuật và bảo vệ môi trường số: ………</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 do cơ quan ………………………… cấp.</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Hóa đơn nộp lệ phí trước bạ số ………. ngày ……. tháng …….. năm 20 ………</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color w:val="333333"/>
          <w:sz w:val="24"/>
          <w:szCs w:val="24"/>
        </w:rPr>
        <w:t>Tôi cam đoan chấp hành nghiêm chỉnh mọi quy định của pháp luật về quản lý và sử dụng phương tiện.</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ascii="Helvetica" w:eastAsia="Times New Roman" w:hAnsi="Helvetica" w:cs="Helvetica"/>
          <w:color w:val="333333"/>
          <w:sz w:val="21"/>
          <w:szCs w:val="21"/>
        </w:rPr>
        <w:t> </w:t>
      </w:r>
    </w:p>
    <w:tbl>
      <w:tblPr>
        <w:tblW w:w="5000" w:type="pct"/>
        <w:tblBorders>
          <w:top w:val="single" w:sz="6" w:space="0" w:color="C6C6C6"/>
          <w:left w:val="single" w:sz="6" w:space="0" w:color="C6C6C6"/>
          <w:bottom w:val="single" w:sz="6" w:space="0" w:color="C6C6C6"/>
          <w:right w:val="single" w:sz="6" w:space="0" w:color="C6C6C6"/>
        </w:tblBorders>
        <w:tblCellMar>
          <w:top w:w="15" w:type="dxa"/>
          <w:left w:w="15" w:type="dxa"/>
          <w:bottom w:w="15" w:type="dxa"/>
          <w:right w:w="15" w:type="dxa"/>
        </w:tblCellMar>
        <w:tblLook w:val="04A0" w:firstRow="1" w:lastRow="0" w:firstColumn="1" w:lastColumn="0" w:noHBand="0" w:noVBand="1"/>
      </w:tblPr>
      <w:tblGrid>
        <w:gridCol w:w="4784"/>
        <w:gridCol w:w="5337"/>
      </w:tblGrid>
      <w:tr w:rsidR="004E580D" w:rsidRPr="004E580D" w:rsidTr="004E580D">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4E580D" w:rsidRPr="004E580D" w:rsidRDefault="004E580D" w:rsidP="004E580D">
            <w:pPr>
              <w:spacing w:after="0" w:line="240" w:lineRule="auto"/>
              <w:rPr>
                <w:rFonts w:ascii="Helvetica" w:eastAsia="Times New Roman" w:hAnsi="Helvetica" w:cs="Helvetica"/>
                <w:color w:val="333333"/>
                <w:sz w:val="21"/>
                <w:szCs w:val="21"/>
              </w:rPr>
            </w:pPr>
            <w:r w:rsidRPr="004E580D">
              <w:rPr>
                <w:rFonts w:ascii="Helvetica" w:eastAsia="Times New Roman" w:hAnsi="Helvetica" w:cs="Helvetica"/>
                <w:color w:val="333333"/>
                <w:sz w:val="21"/>
                <w:szCs w:val="21"/>
              </w:rPr>
              <w:lastRenderedPageBreak/>
              <w:t> </w:t>
            </w:r>
          </w:p>
        </w:tc>
        <w:tc>
          <w:tcPr>
            <w:tcW w:w="1028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4E580D" w:rsidRPr="004E580D" w:rsidRDefault="004E580D" w:rsidP="004E580D">
            <w:pPr>
              <w:spacing w:after="0" w:line="240" w:lineRule="auto"/>
              <w:rPr>
                <w:rFonts w:ascii="Helvetica" w:eastAsia="Times New Roman" w:hAnsi="Helvetica" w:cs="Helvetica"/>
                <w:color w:val="333333"/>
                <w:sz w:val="21"/>
                <w:szCs w:val="21"/>
              </w:rPr>
            </w:pPr>
            <w:r w:rsidRPr="004E580D">
              <w:rPr>
                <w:rFonts w:eastAsia="Times New Roman" w:cs="Times New Roman"/>
                <w:color w:val="333333"/>
                <w:sz w:val="24"/>
                <w:szCs w:val="24"/>
              </w:rPr>
              <w:t>………., ngày ….. tháng ….. năm 20……</w:t>
            </w:r>
            <w:r w:rsidRPr="004E580D">
              <w:rPr>
                <w:rFonts w:eastAsia="Times New Roman" w:cs="Times New Roman"/>
                <w:color w:val="333333"/>
                <w:sz w:val="24"/>
                <w:szCs w:val="24"/>
              </w:rPr>
              <w:br/>
            </w:r>
            <w:r w:rsidRPr="004E580D">
              <w:rPr>
                <w:rFonts w:eastAsia="Times New Roman" w:cs="Times New Roman"/>
                <w:b/>
                <w:bCs/>
                <w:color w:val="333333"/>
                <w:sz w:val="24"/>
                <w:szCs w:val="24"/>
              </w:rPr>
              <w:t>CHỦ PHƯƠNG TIỆN </w:t>
            </w:r>
            <w:r w:rsidRPr="004E580D">
              <w:rPr>
                <w:rFonts w:eastAsia="Times New Roman" w:cs="Times New Roman"/>
                <w:color w:val="333333"/>
                <w:sz w:val="18"/>
                <w:szCs w:val="18"/>
                <w:vertAlign w:val="subscript"/>
              </w:rPr>
              <w:t>(2)</w:t>
            </w:r>
          </w:p>
        </w:tc>
      </w:tr>
    </w:tbl>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i/>
          <w:iCs/>
          <w:color w:val="333333"/>
          <w:sz w:val="24"/>
          <w:szCs w:val="24"/>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i/>
          <w:iCs/>
          <w:color w:val="333333"/>
          <w:sz w:val="24"/>
          <w:szCs w:val="24"/>
        </w:rPr>
        <w:t>(2) Nếu chủ phương tiện là tổ chức, phải có người đại diện tổ chức ký tên, đóng dấu.</w:t>
      </w:r>
    </w:p>
    <w:p w:rsidR="004E580D" w:rsidRPr="004E580D" w:rsidRDefault="004E580D" w:rsidP="004E580D">
      <w:pPr>
        <w:spacing w:after="150" w:line="240" w:lineRule="auto"/>
        <w:jc w:val="both"/>
        <w:rPr>
          <w:rFonts w:ascii="Helvetica" w:eastAsia="Times New Roman" w:hAnsi="Helvetica" w:cs="Helvetica"/>
          <w:color w:val="333333"/>
          <w:sz w:val="21"/>
          <w:szCs w:val="21"/>
        </w:rPr>
      </w:pPr>
      <w:r w:rsidRPr="004E580D">
        <w:rPr>
          <w:rFonts w:eastAsia="Times New Roman" w:cs="Times New Roman"/>
          <w:i/>
          <w:iCs/>
          <w:color w:val="333333"/>
          <w:sz w:val="24"/>
          <w:szCs w:val="24"/>
        </w:rPr>
        <w:t> </w:t>
      </w:r>
    </w:p>
    <w:p w:rsidR="00446F05" w:rsidRDefault="00446F05">
      <w:bookmarkStart w:id="0" w:name="_GoBack"/>
      <w:bookmarkEnd w:id="0"/>
    </w:p>
    <w:sectPr w:rsidR="00446F05" w:rsidSect="00F13488">
      <w:pgSz w:w="12240" w:h="15840"/>
      <w:pgMar w:top="567" w:right="851" w:bottom="567"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80D"/>
    <w:rsid w:val="00446F05"/>
    <w:rsid w:val="004E580D"/>
    <w:rsid w:val="00F13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9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A31A7216927A44A36D676C4E433737" ma:contentTypeVersion="1" ma:contentTypeDescription="Create a new document." ma:contentTypeScope="" ma:versionID="9621383b6c18c7234dee37c5287e4110">
  <xsd:schema xmlns:xsd="http://www.w3.org/2001/XMLSchema" xmlns:xs="http://www.w3.org/2001/XMLSchema" xmlns:p="http://schemas.microsoft.com/office/2006/metadata/properties" xmlns:ns2="92bb8be5-704a-4386-9995-e214aebbf612" targetNamespace="http://schemas.microsoft.com/office/2006/metadata/properties" ma:root="true" ma:fieldsID="c59662fc8c85578078749358f4654b78" ns2:_="">
    <xsd:import namespace="92bb8be5-704a-4386-9995-e214aebbf61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bb8be5-704a-4386-9995-e214aebbf61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24F032-0EF2-46FD-80C3-E463C7B9C118}"/>
</file>

<file path=customXml/itemProps2.xml><?xml version="1.0" encoding="utf-8"?>
<ds:datastoreItem xmlns:ds="http://schemas.openxmlformats.org/officeDocument/2006/customXml" ds:itemID="{50258939-EAFD-4431-9B9C-DECB67908C55}"/>
</file>

<file path=customXml/itemProps3.xml><?xml version="1.0" encoding="utf-8"?>
<ds:datastoreItem xmlns:ds="http://schemas.openxmlformats.org/officeDocument/2006/customXml" ds:itemID="{3732ADE6-FAD2-41B4-949A-C54026E519A7}"/>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2019-06-18T07:20:00Z</dcterms:created>
  <dcterms:modified xsi:type="dcterms:W3CDTF">2019-06-18T07:20:00Z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0x010100FBA31A7216927A44A36D676C4E433737</vt:lpwstr>
  </property>
</Properties>
</file>